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4b65885fe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e26835562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bb3f8c0fb49be" /><Relationship Type="http://schemas.openxmlformats.org/officeDocument/2006/relationships/numbering" Target="/word/numbering.xml" Id="R831ee9839cf24d74" /><Relationship Type="http://schemas.openxmlformats.org/officeDocument/2006/relationships/settings" Target="/word/settings.xml" Id="R43162f5ed8f24988" /><Relationship Type="http://schemas.openxmlformats.org/officeDocument/2006/relationships/image" Target="/word/media/7167a943-37fc-4b75-b015-18d68afa0706.png" Id="R61de268355624978" /></Relationships>
</file>