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d78cc92d2a40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e9b4edbee444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Klodzino,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d7886c7679412e" /><Relationship Type="http://schemas.openxmlformats.org/officeDocument/2006/relationships/numbering" Target="/word/numbering.xml" Id="R4c8362b90c7d498b" /><Relationship Type="http://schemas.openxmlformats.org/officeDocument/2006/relationships/settings" Target="/word/settings.xml" Id="Raf71ded124e24580" /><Relationship Type="http://schemas.openxmlformats.org/officeDocument/2006/relationships/image" Target="/word/media/8c29e922-d777-4d9e-b288-883bc9f3c689.png" Id="R09e9b4edbee444ec" /></Relationships>
</file>