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f6f5dbb09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45feb96cd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4e88913c14108" /><Relationship Type="http://schemas.openxmlformats.org/officeDocument/2006/relationships/numbering" Target="/word/numbering.xml" Id="R74c5cdd63bd24d43" /><Relationship Type="http://schemas.openxmlformats.org/officeDocument/2006/relationships/settings" Target="/word/settings.xml" Id="Rdc08cbd9eb5b42af" /><Relationship Type="http://schemas.openxmlformats.org/officeDocument/2006/relationships/image" Target="/word/media/5e69d114-eeca-44d8-809e-d20ff737d0bf.png" Id="R1fb45feb96cd44a8" /></Relationships>
</file>