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f4074443b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5ec02cc60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Klopoty Patry,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39732a3f44b62" /><Relationship Type="http://schemas.openxmlformats.org/officeDocument/2006/relationships/numbering" Target="/word/numbering.xml" Id="Re543c7f39e1844c4" /><Relationship Type="http://schemas.openxmlformats.org/officeDocument/2006/relationships/settings" Target="/word/settings.xml" Id="R5014481b26254476" /><Relationship Type="http://schemas.openxmlformats.org/officeDocument/2006/relationships/image" Target="/word/media/976e2362-24d9-41e4-863e-0fc3c64b9cc7.png" Id="R9695ec02cc60466a" /></Relationships>
</file>