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9e2e6cda1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f3338a1f2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ab9b54c714cc3" /><Relationship Type="http://schemas.openxmlformats.org/officeDocument/2006/relationships/numbering" Target="/word/numbering.xml" Id="Rf989d0cad7dd49b6" /><Relationship Type="http://schemas.openxmlformats.org/officeDocument/2006/relationships/settings" Target="/word/settings.xml" Id="Rec380b26892d4355" /><Relationship Type="http://schemas.openxmlformats.org/officeDocument/2006/relationships/image" Target="/word/media/bd7e0b0b-fbde-4289-902f-bff96ef27e15.png" Id="Re86f3338a1f24c32" /></Relationships>
</file>