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ad7d9d914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30abb26e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53ebcd66d40c2" /><Relationship Type="http://schemas.openxmlformats.org/officeDocument/2006/relationships/numbering" Target="/word/numbering.xml" Id="R315d5542051b47ac" /><Relationship Type="http://schemas.openxmlformats.org/officeDocument/2006/relationships/settings" Target="/word/settings.xml" Id="R7b9f829295404524" /><Relationship Type="http://schemas.openxmlformats.org/officeDocument/2006/relationships/image" Target="/word/media/82e5622c-025f-4f7b-950d-0e91961d515b.png" Id="R01ca30abb26e41f9" /></Relationships>
</file>