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ce5798320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eda219b3e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d013038b84fe5" /><Relationship Type="http://schemas.openxmlformats.org/officeDocument/2006/relationships/numbering" Target="/word/numbering.xml" Id="R7dea791565314fbb" /><Relationship Type="http://schemas.openxmlformats.org/officeDocument/2006/relationships/settings" Target="/word/settings.xml" Id="R03091760162d4b84" /><Relationship Type="http://schemas.openxmlformats.org/officeDocument/2006/relationships/image" Target="/word/media/327ba039-fad3-493d-a0cc-1cb19efc45b0.png" Id="R199eda219b3e4358" /></Relationships>
</file>