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475504f6247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1807a2ba449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Klotno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5b641d3804041" /><Relationship Type="http://schemas.openxmlformats.org/officeDocument/2006/relationships/numbering" Target="/word/numbering.xml" Id="R7ca6504fc6b74e4e" /><Relationship Type="http://schemas.openxmlformats.org/officeDocument/2006/relationships/settings" Target="/word/settings.xml" Id="Rdf13f0461e0947d8" /><Relationship Type="http://schemas.openxmlformats.org/officeDocument/2006/relationships/image" Target="/word/media/573e038a-819b-427f-bb8e-1b30a762364b.png" Id="R5821807a2ba4499d" /></Relationships>
</file>