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49a0bca77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4d852850c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fdb0c8a7a47b0" /><Relationship Type="http://schemas.openxmlformats.org/officeDocument/2006/relationships/numbering" Target="/word/numbering.xml" Id="Re36b50da72254691" /><Relationship Type="http://schemas.openxmlformats.org/officeDocument/2006/relationships/settings" Target="/word/settings.xml" Id="R356be1b78bb34d7e" /><Relationship Type="http://schemas.openxmlformats.org/officeDocument/2006/relationships/image" Target="/word/media/39638e58-b9c0-4128-bb1a-8f296fd7c249.png" Id="R1374d852850c4bad" /></Relationships>
</file>