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0d30ebb3a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c5b2938ae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Klucznikowice,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ac36240a6494b" /><Relationship Type="http://schemas.openxmlformats.org/officeDocument/2006/relationships/numbering" Target="/word/numbering.xml" Id="R45f25c37c532426a" /><Relationship Type="http://schemas.openxmlformats.org/officeDocument/2006/relationships/settings" Target="/word/settings.xml" Id="Rcaff420246bc42d1" /><Relationship Type="http://schemas.openxmlformats.org/officeDocument/2006/relationships/image" Target="/word/media/cc651878-ef66-4bc3-b82b-043d0ea3f4fc.png" Id="R3f5c5b2938ae46ca" /></Relationships>
</file>