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ea77a41bb4e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1fa6549d54f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Knorozy,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9959119a04d5d" /><Relationship Type="http://schemas.openxmlformats.org/officeDocument/2006/relationships/numbering" Target="/word/numbering.xml" Id="R63b3f05dd6ff4be3" /><Relationship Type="http://schemas.openxmlformats.org/officeDocument/2006/relationships/settings" Target="/word/settings.xml" Id="Rd4ee7899d5f641ff" /><Relationship Type="http://schemas.openxmlformats.org/officeDocument/2006/relationships/image" Target="/word/media/0594c959-7609-4d5d-ad95-85372a560819.png" Id="Re931fa6549d54f80" /></Relationships>
</file>