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ede7e4242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aa1a3a58b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Knurowiec,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e17f7bb114e46" /><Relationship Type="http://schemas.openxmlformats.org/officeDocument/2006/relationships/numbering" Target="/word/numbering.xml" Id="R7e00af19ce4d46b7" /><Relationship Type="http://schemas.openxmlformats.org/officeDocument/2006/relationships/settings" Target="/word/settings.xml" Id="Rebcd3c90dcd74c6b" /><Relationship Type="http://schemas.openxmlformats.org/officeDocument/2006/relationships/image" Target="/word/media/32fc4dba-a8b2-4369-a93b-9dc13ce70936.png" Id="Rf32aa1a3a58b4d77" /></Relationships>
</file>