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6b29e773cf49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1ee18620bf48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Knyszewicze,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091df01cca4453" /><Relationship Type="http://schemas.openxmlformats.org/officeDocument/2006/relationships/numbering" Target="/word/numbering.xml" Id="R2a785ef918ae4b03" /><Relationship Type="http://schemas.openxmlformats.org/officeDocument/2006/relationships/settings" Target="/word/settings.xml" Id="Rae77195dad4b4b8a" /><Relationship Type="http://schemas.openxmlformats.org/officeDocument/2006/relationships/image" Target="/word/media/c0457272-a318-40c3-84c9-e0be638a8e59.png" Id="Rf91ee18620bf4876" /></Relationships>
</file>