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6c0e0807e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9bcf996e3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Kobielowice,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5476cd901425c" /><Relationship Type="http://schemas.openxmlformats.org/officeDocument/2006/relationships/numbering" Target="/word/numbering.xml" Id="R8bb29fbe440141cb" /><Relationship Type="http://schemas.openxmlformats.org/officeDocument/2006/relationships/settings" Target="/word/settings.xml" Id="R7dc1775fd09b4426" /><Relationship Type="http://schemas.openxmlformats.org/officeDocument/2006/relationships/image" Target="/word/media/4588ca24-09ab-4ebe-877d-85aa01532623.png" Id="R2bc9bcf996e34c01" /></Relationships>
</file>