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f4db5848f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19841d86b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904a406164988" /><Relationship Type="http://schemas.openxmlformats.org/officeDocument/2006/relationships/numbering" Target="/word/numbering.xml" Id="Rb8f8a774b5ab445d" /><Relationship Type="http://schemas.openxmlformats.org/officeDocument/2006/relationships/settings" Target="/word/settings.xml" Id="Ra0e9503858064574" /><Relationship Type="http://schemas.openxmlformats.org/officeDocument/2006/relationships/image" Target="/word/media/b9484a7b-78ba-42d2-81f3-dcf31e43717c.png" Id="R01519841d86b4c4f" /></Relationships>
</file>