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d0d48dd10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96311076c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Kobylin-Borzymy,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1b5e4329e4cc7" /><Relationship Type="http://schemas.openxmlformats.org/officeDocument/2006/relationships/numbering" Target="/word/numbering.xml" Id="Rc4fcc3fafb234d75" /><Relationship Type="http://schemas.openxmlformats.org/officeDocument/2006/relationships/settings" Target="/word/settings.xml" Id="R3bf199d8047b4030" /><Relationship Type="http://schemas.openxmlformats.org/officeDocument/2006/relationships/image" Target="/word/media/510c8975-69eb-4af8-ac2c-65b0bc3ab384.png" Id="Rb0596311076c4640" /></Relationships>
</file>