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075fc1c6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1fea0ac70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Kociolek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aed57a53d441c" /><Relationship Type="http://schemas.openxmlformats.org/officeDocument/2006/relationships/numbering" Target="/word/numbering.xml" Id="R0c7305330d9c4b74" /><Relationship Type="http://schemas.openxmlformats.org/officeDocument/2006/relationships/settings" Target="/word/settings.xml" Id="R05f5cf4a57934009" /><Relationship Type="http://schemas.openxmlformats.org/officeDocument/2006/relationships/image" Target="/word/media/f933c249-47a1-463e-b897-4a749be94690.png" Id="Red31fea0ac70405d" /></Relationships>
</file>