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8fbd397e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62cdee3c2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0d0d87d024ff3" /><Relationship Type="http://schemas.openxmlformats.org/officeDocument/2006/relationships/numbering" Target="/word/numbering.xml" Id="Rb9aceac263ed4d7e" /><Relationship Type="http://schemas.openxmlformats.org/officeDocument/2006/relationships/settings" Target="/word/settings.xml" Id="Re3aaa23ae02b4360" /><Relationship Type="http://schemas.openxmlformats.org/officeDocument/2006/relationships/image" Target="/word/media/9c259566-704d-443e-9110-8652d304ab84.png" Id="R15c62cdee3c242eb" /></Relationships>
</file>