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0b859d7b8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e423673c7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8f2cdc97b4345" /><Relationship Type="http://schemas.openxmlformats.org/officeDocument/2006/relationships/numbering" Target="/word/numbering.xml" Id="R561a7f4233ba48fd" /><Relationship Type="http://schemas.openxmlformats.org/officeDocument/2006/relationships/settings" Target="/word/settings.xml" Id="R0228bc89e26443c8" /><Relationship Type="http://schemas.openxmlformats.org/officeDocument/2006/relationships/image" Target="/word/media/a9ad63df-41c1-430d-a9b6-a8360a5ca221.png" Id="Rd1fe423673c74462" /></Relationships>
</file>