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2e4bef834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5ffa42b01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0aeeadd8d4a9b" /><Relationship Type="http://schemas.openxmlformats.org/officeDocument/2006/relationships/numbering" Target="/word/numbering.xml" Id="R2ce5a8dae4c047d4" /><Relationship Type="http://schemas.openxmlformats.org/officeDocument/2006/relationships/settings" Target="/word/settings.xml" Id="R02949976f56e49be" /><Relationship Type="http://schemas.openxmlformats.org/officeDocument/2006/relationships/image" Target="/word/media/0e38a7a2-103d-464c-80ce-5d82b0773560.png" Id="Ra5e5ffa42b014751" /></Relationships>
</file>