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5aa77ec334a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e9f0d7daa41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Kolbudy,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319669aaa4bd3" /><Relationship Type="http://schemas.openxmlformats.org/officeDocument/2006/relationships/numbering" Target="/word/numbering.xml" Id="Rcb1dd7efba2f4c31" /><Relationship Type="http://schemas.openxmlformats.org/officeDocument/2006/relationships/settings" Target="/word/settings.xml" Id="R56d9f3f662664111" /><Relationship Type="http://schemas.openxmlformats.org/officeDocument/2006/relationships/image" Target="/word/media/6150763c-386f-46c0-a411-64ed78c20d05.png" Id="Rb5ae9f0d7daa41cc" /></Relationships>
</file>