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62fbcca8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a431d2de6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Koldrab,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9dd759d384475" /><Relationship Type="http://schemas.openxmlformats.org/officeDocument/2006/relationships/numbering" Target="/word/numbering.xml" Id="R55ebf884730041c6" /><Relationship Type="http://schemas.openxmlformats.org/officeDocument/2006/relationships/settings" Target="/word/settings.xml" Id="R4942e9d0960848a2" /><Relationship Type="http://schemas.openxmlformats.org/officeDocument/2006/relationships/image" Target="/word/media/b0d6b1dd-f21c-429e-abd2-d660c4e7dda2.png" Id="R20da431d2de644bf" /></Relationships>
</file>