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830bd0eba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4e3836e78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d0c4db1584ad3" /><Relationship Type="http://schemas.openxmlformats.org/officeDocument/2006/relationships/numbering" Target="/word/numbering.xml" Id="Raa0032c50d544259" /><Relationship Type="http://schemas.openxmlformats.org/officeDocument/2006/relationships/settings" Target="/word/settings.xml" Id="Ra9579f5497b44de1" /><Relationship Type="http://schemas.openxmlformats.org/officeDocument/2006/relationships/image" Target="/word/media/3e07771d-0abd-48e6-aeb5-6aff84655d69.png" Id="R0754e3836e784291" /></Relationships>
</file>