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8f765e9244c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86a56dbe5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74afaa7434c57" /><Relationship Type="http://schemas.openxmlformats.org/officeDocument/2006/relationships/numbering" Target="/word/numbering.xml" Id="Rd92c8ac6bc304779" /><Relationship Type="http://schemas.openxmlformats.org/officeDocument/2006/relationships/settings" Target="/word/settings.xml" Id="Rab63346a7c324daf" /><Relationship Type="http://schemas.openxmlformats.org/officeDocument/2006/relationships/image" Target="/word/media/0fc8d798-9fcc-46f5-a9a0-d43564341556.png" Id="Rcba86a56dbe5415e" /></Relationships>
</file>