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67c219a0a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a3b899df8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fc40ef92d449f" /><Relationship Type="http://schemas.openxmlformats.org/officeDocument/2006/relationships/numbering" Target="/word/numbering.xml" Id="R3eaffacefba14d21" /><Relationship Type="http://schemas.openxmlformats.org/officeDocument/2006/relationships/settings" Target="/word/settings.xml" Id="R43fb900837504096" /><Relationship Type="http://schemas.openxmlformats.org/officeDocument/2006/relationships/image" Target="/word/media/7969e676-9b36-45a0-b202-3e08d56a4d59.png" Id="R681a3b899df84cdb" /></Relationships>
</file>