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1a48f5713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76d566899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b1b7d1d994df6" /><Relationship Type="http://schemas.openxmlformats.org/officeDocument/2006/relationships/numbering" Target="/word/numbering.xml" Id="Reef2fe47fb2e4944" /><Relationship Type="http://schemas.openxmlformats.org/officeDocument/2006/relationships/settings" Target="/word/settings.xml" Id="Rf98c55629b944b7f" /><Relationship Type="http://schemas.openxmlformats.org/officeDocument/2006/relationships/image" Target="/word/media/daf4d39e-4473-4523-9e71-b363c0949c82.png" Id="R61576d5668994f95" /></Relationships>
</file>