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daa08ae1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c0e7f7e71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6e4bf9134a6b" /><Relationship Type="http://schemas.openxmlformats.org/officeDocument/2006/relationships/numbering" Target="/word/numbering.xml" Id="Rf3d2ae8304b14898" /><Relationship Type="http://schemas.openxmlformats.org/officeDocument/2006/relationships/settings" Target="/word/settings.xml" Id="Raffcd145a6214a23" /><Relationship Type="http://schemas.openxmlformats.org/officeDocument/2006/relationships/image" Target="/word/media/8fd68143-fa60-4f14-8280-6374d926cf1d.png" Id="R502c0e7f7e714182" /></Relationships>
</file>