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9f5ec35b9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09c379e52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Kolodziejewko,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9304528094d52" /><Relationship Type="http://schemas.openxmlformats.org/officeDocument/2006/relationships/numbering" Target="/word/numbering.xml" Id="Rfffa35e5b0bd4fe2" /><Relationship Type="http://schemas.openxmlformats.org/officeDocument/2006/relationships/settings" Target="/word/settings.xml" Id="Rec48e11966d24d27" /><Relationship Type="http://schemas.openxmlformats.org/officeDocument/2006/relationships/image" Target="/word/media/66c8b813-0f4b-4c7c-8167-80075fceab0c.png" Id="Rb9709c379e524d2e" /></Relationships>
</file>