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e2043653545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b376fe423e46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Bocki,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1bc8a378844c93" /><Relationship Type="http://schemas.openxmlformats.org/officeDocument/2006/relationships/numbering" Target="/word/numbering.xml" Id="Rbcda3bfd888f4879" /><Relationship Type="http://schemas.openxmlformats.org/officeDocument/2006/relationships/settings" Target="/word/settings.xml" Id="R83f93242e2104a38" /><Relationship Type="http://schemas.openxmlformats.org/officeDocument/2006/relationships/image" Target="/word/media/fc3193bc-966c-4176-a2fe-5afc7881edf9.png" Id="R1cb376fe423e4600" /></Relationships>
</file>