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cc7eb8f1b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8bdee6a93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Bohutycze,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c6c4cd9da4a9e" /><Relationship Type="http://schemas.openxmlformats.org/officeDocument/2006/relationships/numbering" Target="/word/numbering.xml" Id="R525715fbe714400c" /><Relationship Type="http://schemas.openxmlformats.org/officeDocument/2006/relationships/settings" Target="/word/settings.xml" Id="R28a339ce0f3c4f71" /><Relationship Type="http://schemas.openxmlformats.org/officeDocument/2006/relationships/image" Target="/word/media/3d8d7b7b-7113-4d31-8ad0-aa7a62c4deec.png" Id="R7808bdee6a93415a" /></Relationships>
</file>