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159778468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ab2c287748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Bukowa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c504d6087947ea" /><Relationship Type="http://schemas.openxmlformats.org/officeDocument/2006/relationships/numbering" Target="/word/numbering.xml" Id="Rd9408845cbac4ca7" /><Relationship Type="http://schemas.openxmlformats.org/officeDocument/2006/relationships/settings" Target="/word/settings.xml" Id="Rd21266aa1d6a44de" /><Relationship Type="http://schemas.openxmlformats.org/officeDocument/2006/relationships/image" Target="/word/media/344b68a1-a4d0-46f4-8399-918b8a43c69b.png" Id="Rfbab2c287748474d" /></Relationships>
</file>