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33b627c0fc4a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601e1baacd42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Burzec,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867349f8174dc2" /><Relationship Type="http://schemas.openxmlformats.org/officeDocument/2006/relationships/numbering" Target="/word/numbering.xml" Id="Re2a0d256e57a49dd" /><Relationship Type="http://schemas.openxmlformats.org/officeDocument/2006/relationships/settings" Target="/word/settings.xml" Id="R46877d6a7df346f7" /><Relationship Type="http://schemas.openxmlformats.org/officeDocument/2006/relationships/image" Target="/word/media/70347b4a-c787-439f-98ee-d0bd73be527d.png" Id="R7d601e1baacd427b" /></Relationships>
</file>