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fbf409296646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3488ac245948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Byczyna,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9c0f541fc041d9" /><Relationship Type="http://schemas.openxmlformats.org/officeDocument/2006/relationships/numbering" Target="/word/numbering.xml" Id="Rc281e1994e154f06" /><Relationship Type="http://schemas.openxmlformats.org/officeDocument/2006/relationships/settings" Target="/word/settings.xml" Id="R1c3b1d28f63c46fc" /><Relationship Type="http://schemas.openxmlformats.org/officeDocument/2006/relationships/image" Target="/word/media/e8f14a35-d385-43e5-809e-4baf63d16473.png" Id="R983488ac2459488e" /></Relationships>
</file>