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14af3b370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65eb4609c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d2a082f354488" /><Relationship Type="http://schemas.openxmlformats.org/officeDocument/2006/relationships/numbering" Target="/word/numbering.xml" Id="Re5d003a3885f4162" /><Relationship Type="http://schemas.openxmlformats.org/officeDocument/2006/relationships/settings" Target="/word/settings.xml" Id="R0bec440c9fac449a" /><Relationship Type="http://schemas.openxmlformats.org/officeDocument/2006/relationships/image" Target="/word/media/bc90a99c-9f25-43e8-9201-1dcd09e03c5f.png" Id="Rb5365eb4609c4432" /></Relationships>
</file>