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e984f7483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4823987f5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Chabielice,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83fbc0e0749c1" /><Relationship Type="http://schemas.openxmlformats.org/officeDocument/2006/relationships/numbering" Target="/word/numbering.xml" Id="Rf58c71044ec44b08" /><Relationship Type="http://schemas.openxmlformats.org/officeDocument/2006/relationships/settings" Target="/word/settings.xml" Id="Ra3fe6e3d07e54024" /><Relationship Type="http://schemas.openxmlformats.org/officeDocument/2006/relationships/image" Target="/word/media/05d68cb4-9011-441d-9257-73492f3f7ba2.png" Id="Raf94823987f54ac8" /></Relationships>
</file>