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d047d98e2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640e42c21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Chelmska,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c58b035d94722" /><Relationship Type="http://schemas.openxmlformats.org/officeDocument/2006/relationships/numbering" Target="/word/numbering.xml" Id="Rdb55caf6ded44c45" /><Relationship Type="http://schemas.openxmlformats.org/officeDocument/2006/relationships/settings" Target="/word/settings.xml" Id="R1637ef888178479b" /><Relationship Type="http://schemas.openxmlformats.org/officeDocument/2006/relationships/image" Target="/word/media/caa915e4-9410-4192-b5e2-e0de7ce137da.png" Id="R828640e42c2146a2" /></Relationships>
</file>