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ab63758f4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8ae809ad9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Czamanin,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7850fde0749c3" /><Relationship Type="http://schemas.openxmlformats.org/officeDocument/2006/relationships/numbering" Target="/word/numbering.xml" Id="R03d221b40fe54f3e" /><Relationship Type="http://schemas.openxmlformats.org/officeDocument/2006/relationships/settings" Target="/word/settings.xml" Id="Rf3a3895192ee4d20" /><Relationship Type="http://schemas.openxmlformats.org/officeDocument/2006/relationships/image" Target="/word/media/4f9b54d1-a2d7-4235-8214-c59a7e40d0f2.png" Id="Rf328ae809ad94bda" /></Relationships>
</file>