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e1d7132de24f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8754379ecc4a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Czerniejow,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69961fe11b4b36" /><Relationship Type="http://schemas.openxmlformats.org/officeDocument/2006/relationships/numbering" Target="/word/numbering.xml" Id="R8435683c684a4beb" /><Relationship Type="http://schemas.openxmlformats.org/officeDocument/2006/relationships/settings" Target="/word/settings.xml" Id="R6c4b0dc9d04f4a59" /><Relationship Type="http://schemas.openxmlformats.org/officeDocument/2006/relationships/image" Target="/word/media/75b6633d-163d-4dc1-b4b1-7b856203fc1c.png" Id="Rcd8754379ecc4afe" /></Relationships>
</file>