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609cb23d0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425a218bb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Czolczynek,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cc8b82bec4d90" /><Relationship Type="http://schemas.openxmlformats.org/officeDocument/2006/relationships/numbering" Target="/word/numbering.xml" Id="R08567df610e54b33" /><Relationship Type="http://schemas.openxmlformats.org/officeDocument/2006/relationships/settings" Target="/word/settings.xml" Id="R99df82bf3de14c3a" /><Relationship Type="http://schemas.openxmlformats.org/officeDocument/2006/relationships/image" Target="/word/media/8d2eb743-147d-4773-8a19-648b19202e92.png" Id="Rb43425a218bb4c62" /></Relationships>
</file>