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48237c701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6182ba1be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Dlugowola,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691c79d1b49ad" /><Relationship Type="http://schemas.openxmlformats.org/officeDocument/2006/relationships/numbering" Target="/word/numbering.xml" Id="Ra7bc7990b3964191" /><Relationship Type="http://schemas.openxmlformats.org/officeDocument/2006/relationships/settings" Target="/word/settings.xml" Id="Rd043780967d74a16" /><Relationship Type="http://schemas.openxmlformats.org/officeDocument/2006/relationships/image" Target="/word/media/5237c579-7670-4edd-a6bb-fdd72842df22.png" Id="Reea6182ba1be4219" /></Relationships>
</file>