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6988c8303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665830c1c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Ferdynandow,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9c4a20be84a3e" /><Relationship Type="http://schemas.openxmlformats.org/officeDocument/2006/relationships/numbering" Target="/word/numbering.xml" Id="R953dc29fdde34478" /><Relationship Type="http://schemas.openxmlformats.org/officeDocument/2006/relationships/settings" Target="/word/settings.xml" Id="Rb48608c464b14bf1" /><Relationship Type="http://schemas.openxmlformats.org/officeDocument/2006/relationships/image" Target="/word/media/d99f08c5-1c96-4c9b-a83c-f6ad55f1eb91.png" Id="Rbe2665830c1c4fa1" /></Relationships>
</file>