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b0fcfdec3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df2b1c0b4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Goslawicka,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07c063e254d66" /><Relationship Type="http://schemas.openxmlformats.org/officeDocument/2006/relationships/numbering" Target="/word/numbering.xml" Id="Rb8e39a64a7894701" /><Relationship Type="http://schemas.openxmlformats.org/officeDocument/2006/relationships/settings" Target="/word/settings.xml" Id="Rc52901558cb84996" /><Relationship Type="http://schemas.openxmlformats.org/officeDocument/2006/relationships/image" Target="/word/media/c9209dfa-c225-4ed9-b2ed-76951aeae48e.png" Id="Rad3df2b1c0b443f4" /></Relationships>
</file>