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a65239a5e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0684c32ff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b4e06866e4075" /><Relationship Type="http://schemas.openxmlformats.org/officeDocument/2006/relationships/numbering" Target="/word/numbering.xml" Id="Rbb9936206bde4934" /><Relationship Type="http://schemas.openxmlformats.org/officeDocument/2006/relationships/settings" Target="/word/settings.xml" Id="R94ed452ac5cf4d40" /><Relationship Type="http://schemas.openxmlformats.org/officeDocument/2006/relationships/image" Target="/word/media/95a6e1e1-3075-4d06-97f9-4e022bbabec1.png" Id="R1f10684c32ff4544" /></Relationships>
</file>