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b5b216980e4f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62cbca473d44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Joanka,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281d40ca614a25" /><Relationship Type="http://schemas.openxmlformats.org/officeDocument/2006/relationships/numbering" Target="/word/numbering.xml" Id="Rc3f1fa12e4a4480e" /><Relationship Type="http://schemas.openxmlformats.org/officeDocument/2006/relationships/settings" Target="/word/settings.xml" Id="R5fda744184e14b32" /><Relationship Type="http://schemas.openxmlformats.org/officeDocument/2006/relationships/image" Target="/word/media/d97140e1-b0c1-46ac-8203-60ab40ea3ddd.png" Id="R5862cbca473d447e" /></Relationships>
</file>