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a09db5160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dd4529c1d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Kietlin,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4e78b1e924649" /><Relationship Type="http://schemas.openxmlformats.org/officeDocument/2006/relationships/numbering" Target="/word/numbering.xml" Id="R844638eebbb64841" /><Relationship Type="http://schemas.openxmlformats.org/officeDocument/2006/relationships/settings" Target="/word/settings.xml" Id="Ra1e29d4ef5fc4404" /><Relationship Type="http://schemas.openxmlformats.org/officeDocument/2006/relationships/image" Target="/word/media/c0cbaf7c-b9d5-4130-89f7-dcccd9cd4ae9.png" Id="R269dd4529c1d4d2f" /></Relationships>
</file>