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c3214b256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7d12233a4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Kobylarka,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d1663bdc3495b" /><Relationship Type="http://schemas.openxmlformats.org/officeDocument/2006/relationships/numbering" Target="/word/numbering.xml" Id="R8aa8db3e606744f3" /><Relationship Type="http://schemas.openxmlformats.org/officeDocument/2006/relationships/settings" Target="/word/settings.xml" Id="R7929efa526b74a88" /><Relationship Type="http://schemas.openxmlformats.org/officeDocument/2006/relationships/image" Target="/word/media/ccad846a-18d2-4511-b7ae-0f4e49da90b1.png" Id="R1b67d12233a441db" /></Relationships>
</file>