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bbc63cca7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625dfeb69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43197277e4559" /><Relationship Type="http://schemas.openxmlformats.org/officeDocument/2006/relationships/numbering" Target="/word/numbering.xml" Id="R25fb454a8db94d3f" /><Relationship Type="http://schemas.openxmlformats.org/officeDocument/2006/relationships/settings" Target="/word/settings.xml" Id="R9cc5c9423f4941f2" /><Relationship Type="http://schemas.openxmlformats.org/officeDocument/2006/relationships/image" Target="/word/media/7b6400e4-3655-496a-a07a-1160cea45e3d.png" Id="Rdcc625dfeb69497f" /></Relationships>
</file>