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3d4e1da91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8a6824b50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Lekarcice,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e1c5423cf44ac" /><Relationship Type="http://schemas.openxmlformats.org/officeDocument/2006/relationships/numbering" Target="/word/numbering.xml" Id="R7d46415f47b44fb7" /><Relationship Type="http://schemas.openxmlformats.org/officeDocument/2006/relationships/settings" Target="/word/settings.xml" Id="R25f254a6c6044d3c" /><Relationship Type="http://schemas.openxmlformats.org/officeDocument/2006/relationships/image" Target="/word/media/44b8db7d-3906-4b03-ba4d-10eb203b73a0.png" Id="R2378a6824b504c1e" /></Relationships>
</file>