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07cada34d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48fee1fd7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Lipienice,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6d442c2174265" /><Relationship Type="http://schemas.openxmlformats.org/officeDocument/2006/relationships/numbering" Target="/word/numbering.xml" Id="Re3bd756e88c44850" /><Relationship Type="http://schemas.openxmlformats.org/officeDocument/2006/relationships/settings" Target="/word/settings.xml" Id="Rfd5708c73e28434b" /><Relationship Type="http://schemas.openxmlformats.org/officeDocument/2006/relationships/image" Target="/word/media/634d3512-3650-4eaa-a032-3bd0064ac57b.png" Id="R35b48fee1fd74d31" /></Relationships>
</file>