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11a6af71b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53fa5161f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Ludwikow,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9950a69544583" /><Relationship Type="http://schemas.openxmlformats.org/officeDocument/2006/relationships/numbering" Target="/word/numbering.xml" Id="Rc9fe1265bd8c407f" /><Relationship Type="http://schemas.openxmlformats.org/officeDocument/2006/relationships/settings" Target="/word/settings.xml" Id="R47a4f5750376424e" /><Relationship Type="http://schemas.openxmlformats.org/officeDocument/2006/relationships/image" Target="/word/media/68018a19-a217-4611-90d8-417e725cd8af.png" Id="R98c53fa5161f4656" /></Relationships>
</file>